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79D6" w14:textId="632254F0" w:rsidR="00387314" w:rsidRDefault="00387314" w:rsidP="003873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7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Is the True God</w:t>
      </w:r>
    </w:p>
    <w:p w14:paraId="172643EE" w14:textId="758103D8" w:rsidR="00387314" w:rsidRDefault="00387314" w:rsidP="003873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719A2160" w14:textId="1A05A40C" w:rsidR="00387314" w:rsidRDefault="00387314" w:rsidP="003873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True or False</w:t>
      </w:r>
    </w:p>
    <w:p w14:paraId="0B7942A8" w14:textId="195A906C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387314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if the sentence is true or </w:t>
      </w:r>
      <w:r w:rsidRPr="00387314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if the sentence is false.</w:t>
      </w:r>
    </w:p>
    <w:p w14:paraId="7260F001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2F5E9A80" w14:textId="5E6182E0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 While the people were in the wilderness, God called Aaron to meet Him on the mountain.</w:t>
      </w:r>
    </w:p>
    <w:p w14:paraId="26500C0D" w14:textId="5DE6AFA1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 God gave the Israelites the Ten Commandments</w:t>
      </w:r>
      <w:r w:rsidR="00AC17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which He </w:t>
      </w:r>
      <w:r w:rsidR="0019277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rote.</w:t>
      </w:r>
    </w:p>
    <w:p w14:paraId="25AC2FDE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613D117C" w14:textId="102A3888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 Moses was up on the mountain for 40 days and 40 nights.</w:t>
      </w:r>
    </w:p>
    <w:p w14:paraId="1241D33F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12C2E8AC" w14:textId="4D6AAAE0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 God told Moses to build a brick building to worship in.</w:t>
      </w:r>
      <w:r w:rsidR="00833E24">
        <w:rPr>
          <w:rFonts w:ascii="Times New Roman" w:hAnsi="Times New Roman" w:cs="Times New Roman"/>
          <w:sz w:val="24"/>
          <w:szCs w:val="24"/>
        </w:rPr>
        <w:t xml:space="preserve"> (Clue: Exodus 26:1)</w:t>
      </w:r>
    </w:p>
    <w:p w14:paraId="19A5616C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3C794AAF" w14:textId="0BBF8554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 The Ark of the Covenant was to hold the Ten Commandments.</w:t>
      </w:r>
    </w:p>
    <w:p w14:paraId="59D92415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08F61BF5" w14:textId="79715464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 While Moses was gone from the camp, the Israelites were worried that Moses would not </w:t>
      </w:r>
    </w:p>
    <w:p w14:paraId="5F6777F0" w14:textId="7A4A218D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back.</w:t>
      </w:r>
    </w:p>
    <w:p w14:paraId="4B531A9A" w14:textId="74F1C076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 Joshua made a golden calf out of the gold jewelry the Israelites gave him.</w:t>
      </w:r>
    </w:p>
    <w:p w14:paraId="5F7DDDEA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4EA9F64B" w14:textId="4851608C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 A god can be any object we worship instead of the one true God.</w:t>
      </w:r>
    </w:p>
    <w:p w14:paraId="6255519B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7A6B6808" w14:textId="1888848A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5C6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9. The Israelites worshipped the golden calf.</w:t>
      </w:r>
    </w:p>
    <w:p w14:paraId="7390593B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078338DA" w14:textId="7E28855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10. God punished the Israelites for worshipping the golden calf.</w:t>
      </w:r>
    </w:p>
    <w:p w14:paraId="7100A224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79CAFFF6" w14:textId="358F89FA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4:24 says God is ________________.  We must worship Him in _______________ and</w:t>
      </w:r>
    </w:p>
    <w:p w14:paraId="65B134B4" w14:textId="03BC2BBE" w:rsidR="00387314" w:rsidRPr="00AC175E" w:rsidRDefault="00387314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>_________________.</w:t>
      </w:r>
    </w:p>
    <w:p w14:paraId="0F2A5EDD" w14:textId="77777777" w:rsidR="00AC175E" w:rsidRDefault="00AC175E" w:rsidP="0038731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2DAD90B" w14:textId="75EC8EAC" w:rsidR="00387314" w:rsidRPr="00AC175E" w:rsidRDefault="00387314" w:rsidP="0038731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AC175E">
        <w:rPr>
          <w:rFonts w:ascii="Times New Roman" w:hAnsi="Times New Roman" w:cs="Times New Roman"/>
          <w:b/>
          <w:bCs/>
          <w:sz w:val="28"/>
          <w:szCs w:val="28"/>
          <w:lang w:val="fr-FR"/>
        </w:rPr>
        <w:lastRenderedPageBreak/>
        <w:t>Answers</w:t>
      </w:r>
    </w:p>
    <w:p w14:paraId="37B1AD9F" w14:textId="77777777" w:rsidR="00387314" w:rsidRPr="00AC175E" w:rsidRDefault="00387314" w:rsidP="00387314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D3F57E1" w14:textId="30B8D350" w:rsidR="00387314" w:rsidRPr="00AC175E" w:rsidRDefault="00DE73CC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 w:rsidRPr="00AC175E">
        <w:rPr>
          <w:rFonts w:ascii="Times New Roman" w:hAnsi="Times New Roman" w:cs="Times New Roman"/>
          <w:sz w:val="24"/>
          <w:szCs w:val="24"/>
          <w:lang w:val="fr-FR"/>
        </w:rPr>
        <w:t>1.</w:t>
      </w:r>
      <w:r w:rsidR="008D5A1F"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F</w:t>
      </w:r>
    </w:p>
    <w:p w14:paraId="757E1D54" w14:textId="1EB45B09" w:rsidR="00387314" w:rsidRPr="00AC175E" w:rsidRDefault="00DE73CC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 w:rsidRPr="00AC175E">
        <w:rPr>
          <w:rFonts w:ascii="Times New Roman" w:hAnsi="Times New Roman" w:cs="Times New Roman"/>
          <w:sz w:val="24"/>
          <w:szCs w:val="24"/>
          <w:lang w:val="fr-FR"/>
        </w:rPr>
        <w:t>2.</w:t>
      </w:r>
      <w:r w:rsidR="008D5A1F"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</w:p>
    <w:p w14:paraId="62A22B3C" w14:textId="06B9294D" w:rsidR="00387314" w:rsidRPr="00AC175E" w:rsidRDefault="00DE73CC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 w:rsidRPr="00AC175E">
        <w:rPr>
          <w:rFonts w:ascii="Times New Roman" w:hAnsi="Times New Roman" w:cs="Times New Roman"/>
          <w:sz w:val="24"/>
          <w:szCs w:val="24"/>
          <w:lang w:val="fr-FR"/>
        </w:rPr>
        <w:t>3.</w:t>
      </w:r>
      <w:r w:rsidR="008D5A1F"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</w:p>
    <w:p w14:paraId="69D84316" w14:textId="1CD531FA" w:rsidR="00387314" w:rsidRPr="00AC175E" w:rsidRDefault="00DE73CC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 w:rsidRPr="00AC175E">
        <w:rPr>
          <w:rFonts w:ascii="Times New Roman" w:hAnsi="Times New Roman" w:cs="Times New Roman"/>
          <w:sz w:val="24"/>
          <w:szCs w:val="24"/>
          <w:lang w:val="fr-FR"/>
        </w:rPr>
        <w:t>4.</w:t>
      </w:r>
      <w:r w:rsidR="008D5A1F"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F</w:t>
      </w:r>
    </w:p>
    <w:p w14:paraId="39323ACD" w14:textId="44519258" w:rsidR="00387314" w:rsidRPr="00AC175E" w:rsidRDefault="00DE73CC" w:rsidP="0038731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 w:rsidRPr="00AC175E">
        <w:rPr>
          <w:rFonts w:ascii="Times New Roman" w:hAnsi="Times New Roman" w:cs="Times New Roman"/>
          <w:sz w:val="24"/>
          <w:szCs w:val="24"/>
          <w:lang w:val="fr-FR"/>
        </w:rPr>
        <w:t>5.</w:t>
      </w:r>
      <w:r w:rsidR="008D5A1F"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</w:p>
    <w:p w14:paraId="77054B05" w14:textId="585FB2CC" w:rsidR="00387314" w:rsidRDefault="00DE73CC" w:rsidP="00387314">
      <w:pPr>
        <w:rPr>
          <w:rFonts w:ascii="Times New Roman" w:hAnsi="Times New Roman" w:cs="Times New Roman"/>
          <w:sz w:val="24"/>
          <w:szCs w:val="24"/>
        </w:rPr>
      </w:pPr>
      <w:r w:rsidRPr="00AC175E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387314">
        <w:rPr>
          <w:rFonts w:ascii="Times New Roman" w:hAnsi="Times New Roman" w:cs="Times New Roman"/>
          <w:sz w:val="24"/>
          <w:szCs w:val="24"/>
        </w:rPr>
        <w:t>6.</w:t>
      </w:r>
      <w:r w:rsidR="008D5A1F">
        <w:rPr>
          <w:rFonts w:ascii="Times New Roman" w:hAnsi="Times New Roman" w:cs="Times New Roman"/>
          <w:sz w:val="24"/>
          <w:szCs w:val="24"/>
        </w:rPr>
        <w:t xml:space="preserve"> T</w:t>
      </w:r>
    </w:p>
    <w:p w14:paraId="38D6FD80" w14:textId="5CDC7301" w:rsidR="00387314" w:rsidRDefault="00DE73CC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7314">
        <w:rPr>
          <w:rFonts w:ascii="Times New Roman" w:hAnsi="Times New Roman" w:cs="Times New Roman"/>
          <w:sz w:val="24"/>
          <w:szCs w:val="24"/>
        </w:rPr>
        <w:t>7.</w:t>
      </w:r>
      <w:r w:rsidR="008D5A1F">
        <w:rPr>
          <w:rFonts w:ascii="Times New Roman" w:hAnsi="Times New Roman" w:cs="Times New Roman"/>
          <w:sz w:val="24"/>
          <w:szCs w:val="24"/>
        </w:rPr>
        <w:t xml:space="preserve"> F</w:t>
      </w:r>
    </w:p>
    <w:p w14:paraId="6BE6F333" w14:textId="442C4CA0" w:rsidR="00387314" w:rsidRDefault="00DE73CC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7314">
        <w:rPr>
          <w:rFonts w:ascii="Times New Roman" w:hAnsi="Times New Roman" w:cs="Times New Roman"/>
          <w:sz w:val="24"/>
          <w:szCs w:val="24"/>
        </w:rPr>
        <w:t>8.</w:t>
      </w:r>
      <w:r w:rsidR="008D5A1F">
        <w:rPr>
          <w:rFonts w:ascii="Times New Roman" w:hAnsi="Times New Roman" w:cs="Times New Roman"/>
          <w:sz w:val="24"/>
          <w:szCs w:val="24"/>
        </w:rPr>
        <w:t xml:space="preserve"> T</w:t>
      </w:r>
    </w:p>
    <w:p w14:paraId="672C2E3B" w14:textId="3A21F877" w:rsidR="00387314" w:rsidRDefault="00DE73CC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7314">
        <w:rPr>
          <w:rFonts w:ascii="Times New Roman" w:hAnsi="Times New Roman" w:cs="Times New Roman"/>
          <w:sz w:val="24"/>
          <w:szCs w:val="24"/>
        </w:rPr>
        <w:t>9.</w:t>
      </w:r>
      <w:r w:rsidR="008D5A1F">
        <w:rPr>
          <w:rFonts w:ascii="Times New Roman" w:hAnsi="Times New Roman" w:cs="Times New Roman"/>
          <w:sz w:val="24"/>
          <w:szCs w:val="24"/>
        </w:rPr>
        <w:t xml:space="preserve"> T</w:t>
      </w:r>
    </w:p>
    <w:p w14:paraId="4C67DBD2" w14:textId="25FACFE5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D5A1F">
        <w:rPr>
          <w:rFonts w:ascii="Times New Roman" w:hAnsi="Times New Roman" w:cs="Times New Roman"/>
          <w:sz w:val="24"/>
          <w:szCs w:val="24"/>
        </w:rPr>
        <w:t xml:space="preserve"> T</w:t>
      </w:r>
    </w:p>
    <w:p w14:paraId="11DD69DE" w14:textId="77777777" w:rsid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p w14:paraId="23279855" w14:textId="582A44EE" w:rsidR="00387314" w:rsidRPr="00387314" w:rsidRDefault="008D5A1F" w:rsidP="00387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4:24 says God is </w:t>
      </w:r>
      <w:r w:rsidRPr="008D5A1F">
        <w:rPr>
          <w:rFonts w:ascii="Times New Roman" w:hAnsi="Times New Roman" w:cs="Times New Roman"/>
          <w:b/>
          <w:bCs/>
          <w:sz w:val="24"/>
          <w:szCs w:val="24"/>
          <w:u w:val="single"/>
        </w:rPr>
        <w:t>spirit</w:t>
      </w:r>
      <w:r>
        <w:rPr>
          <w:rFonts w:ascii="Times New Roman" w:hAnsi="Times New Roman" w:cs="Times New Roman"/>
          <w:sz w:val="24"/>
          <w:szCs w:val="24"/>
        </w:rPr>
        <w:t xml:space="preserve">. We must worship Him in </w:t>
      </w:r>
      <w:r w:rsidRPr="008D5A1F">
        <w:rPr>
          <w:rFonts w:ascii="Times New Roman" w:hAnsi="Times New Roman" w:cs="Times New Roman"/>
          <w:b/>
          <w:bCs/>
          <w:sz w:val="24"/>
          <w:szCs w:val="24"/>
          <w:u w:val="single"/>
        </w:rPr>
        <w:t>spirit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D5A1F">
        <w:rPr>
          <w:rFonts w:ascii="Times New Roman" w:hAnsi="Times New Roman" w:cs="Times New Roman"/>
          <w:b/>
          <w:bCs/>
          <w:sz w:val="24"/>
          <w:szCs w:val="24"/>
          <w:u w:val="single"/>
        </w:rPr>
        <w:t>truth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C8C8D" w14:textId="77777777" w:rsidR="00387314" w:rsidRPr="00387314" w:rsidRDefault="00387314" w:rsidP="00387314">
      <w:pPr>
        <w:rPr>
          <w:rFonts w:ascii="Times New Roman" w:hAnsi="Times New Roman" w:cs="Times New Roman"/>
          <w:sz w:val="24"/>
          <w:szCs w:val="24"/>
        </w:rPr>
      </w:pPr>
    </w:p>
    <w:sectPr w:rsidR="00387314" w:rsidRPr="00387314" w:rsidSect="00A92B33">
      <w:pgSz w:w="12240" w:h="15840"/>
      <w:pgMar w:top="1440" w:right="1440" w:bottom="1440" w:left="1440" w:header="720" w:footer="720" w:gutter="0"/>
      <w:pgBorders w:offsetFrom="page">
        <w:top w:val="checkedBarBlack" w:sz="10" w:space="24" w:color="auto"/>
        <w:left w:val="checkedBarBlack" w:sz="10" w:space="24" w:color="auto"/>
        <w:bottom w:val="checkedBarBlack" w:sz="10" w:space="24" w:color="auto"/>
        <w:right w:val="checkedBarBlack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14"/>
    <w:rsid w:val="0008076F"/>
    <w:rsid w:val="000C4716"/>
    <w:rsid w:val="0019277B"/>
    <w:rsid w:val="00387314"/>
    <w:rsid w:val="003B4EAB"/>
    <w:rsid w:val="003D6B7B"/>
    <w:rsid w:val="0046186C"/>
    <w:rsid w:val="005C601E"/>
    <w:rsid w:val="00833E24"/>
    <w:rsid w:val="008D5A1F"/>
    <w:rsid w:val="00A92B33"/>
    <w:rsid w:val="00AC175E"/>
    <w:rsid w:val="00B105D4"/>
    <w:rsid w:val="00B3039A"/>
    <w:rsid w:val="00D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1865"/>
  <w15:chartTrackingRefBased/>
  <w15:docId w15:val="{D4EBC905-2FD7-478C-92F3-963789CD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0BEB58-2048-4E8E-8E6D-5D8AF964B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A6C7B-3B9E-44B2-B689-03BF977CBE3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42BBD8B0-3D71-4194-99EB-90273E19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11</cp:revision>
  <dcterms:created xsi:type="dcterms:W3CDTF">2024-06-05T03:04:00Z</dcterms:created>
  <dcterms:modified xsi:type="dcterms:W3CDTF">2026-05-26T20:53:00Z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