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52C0" w14:textId="34C5FA1E" w:rsidR="00E318F7" w:rsidRDefault="00E318F7" w:rsidP="00E3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Chooses David to be King</w:t>
      </w:r>
    </w:p>
    <w:p w14:paraId="1FFA03D2" w14:textId="7943F369" w:rsidR="00E318F7" w:rsidRDefault="00E318F7" w:rsidP="00E318F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66E9C6E7" w14:textId="6E7DE994" w:rsidR="00E318F7" w:rsidRDefault="00E318F7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True or False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Read 1 Samuel 16:1-13. According to 1 Samuel 16:1-13 see whether these statements are true or false. </w:t>
      </w:r>
      <w:r w:rsidR="00AC00D0">
        <w:rPr>
          <w:rFonts w:ascii="Times New Roman" w:hAnsi="Times New Roman" w:cs="Times New Roman"/>
          <w:sz w:val="24"/>
          <w:szCs w:val="24"/>
        </w:rPr>
        <w:t>Write</w:t>
      </w:r>
      <w:r>
        <w:rPr>
          <w:rFonts w:ascii="Times New Roman" w:hAnsi="Times New Roman" w:cs="Times New Roman"/>
          <w:sz w:val="24"/>
          <w:szCs w:val="24"/>
        </w:rPr>
        <w:t xml:space="preserve"> T or F on the line beside the statement. </w:t>
      </w:r>
    </w:p>
    <w:p w14:paraId="299042E1" w14:textId="77777777" w:rsidR="00E318F7" w:rsidRDefault="00E318F7" w:rsidP="00E318F7">
      <w:pPr>
        <w:rPr>
          <w:rFonts w:ascii="Times New Roman" w:hAnsi="Times New Roman" w:cs="Times New Roman"/>
          <w:sz w:val="24"/>
          <w:szCs w:val="24"/>
        </w:rPr>
      </w:pPr>
    </w:p>
    <w:p w14:paraId="44862A77" w14:textId="5A448B57" w:rsidR="00E318F7" w:rsidRDefault="00E318F7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="008C2A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1.  Saul was a good </w:t>
      </w:r>
      <w:r w:rsidR="009F0D28">
        <w:rPr>
          <w:rFonts w:ascii="Times New Roman" w:hAnsi="Times New Roman" w:cs="Times New Roman"/>
          <w:sz w:val="24"/>
          <w:szCs w:val="24"/>
        </w:rPr>
        <w:t>king,</w:t>
      </w:r>
      <w:r>
        <w:rPr>
          <w:rFonts w:ascii="Times New Roman" w:hAnsi="Times New Roman" w:cs="Times New Roman"/>
          <w:sz w:val="24"/>
          <w:szCs w:val="24"/>
        </w:rPr>
        <w:t xml:space="preserve"> and God was please</w:t>
      </w:r>
      <w:r w:rsidR="008C2A8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with him.</w:t>
      </w:r>
    </w:p>
    <w:p w14:paraId="4BD2DFDE" w14:textId="52523B0A" w:rsidR="00E318F7" w:rsidRDefault="00E318F7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="008C2A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2.  Samuel went to Bethlehem to make a sacrifice.</w:t>
      </w:r>
    </w:p>
    <w:p w14:paraId="43E9B776" w14:textId="4702D27F" w:rsidR="00E318F7" w:rsidRDefault="00E318F7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="008C2A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3.  Samuel sacrificed a chicken as God commanded him to do.</w:t>
      </w:r>
    </w:p>
    <w:p w14:paraId="4680A93C" w14:textId="0281C22C" w:rsidR="00E318F7" w:rsidRDefault="00E318F7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="008C2A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4.  Jesse and his sons were invited to the sacrifice and feast.</w:t>
      </w:r>
    </w:p>
    <w:p w14:paraId="0613485A" w14:textId="3CA43493" w:rsidR="008C2A83" w:rsidRDefault="00E318F7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="008C2A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5.  When it came time for Samuel to </w:t>
      </w:r>
      <w:r w:rsidR="008C2A83">
        <w:rPr>
          <w:rFonts w:ascii="Times New Roman" w:hAnsi="Times New Roman" w:cs="Times New Roman"/>
          <w:sz w:val="24"/>
          <w:szCs w:val="24"/>
        </w:rPr>
        <w:t>anoint the son of Jesse who was to be king, God chose Eliab the oldest.</w:t>
      </w:r>
    </w:p>
    <w:p w14:paraId="5B2ABEB5" w14:textId="598E2166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 6.  Jesse had 8 sons and the youngest was David.</w:t>
      </w:r>
    </w:p>
    <w:p w14:paraId="5EEC1884" w14:textId="110EEB22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  7.  Samuel saw the outward appearance of the </w:t>
      </w:r>
      <w:r w:rsidR="009F0D28">
        <w:rPr>
          <w:rFonts w:ascii="Times New Roman" w:hAnsi="Times New Roman" w:cs="Times New Roman"/>
          <w:sz w:val="24"/>
          <w:szCs w:val="24"/>
        </w:rPr>
        <w:t>sons,</w:t>
      </w:r>
      <w:r>
        <w:rPr>
          <w:rFonts w:ascii="Times New Roman" w:hAnsi="Times New Roman" w:cs="Times New Roman"/>
          <w:sz w:val="24"/>
          <w:szCs w:val="24"/>
        </w:rPr>
        <w:t xml:space="preserve"> but God looks at the heart.</w:t>
      </w:r>
    </w:p>
    <w:p w14:paraId="262BE6AE" w14:textId="6B4C6700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 8.  Shammah was watching the sheep and was not at the sacrifice.</w:t>
      </w:r>
    </w:p>
    <w:p w14:paraId="10095D63" w14:textId="12537620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 9.  According to 1 Samuel 16:13, anoint means to pour oil on the head.</w:t>
      </w:r>
    </w:p>
    <w:p w14:paraId="1A831567" w14:textId="4E2446FA" w:rsidR="00E318F7" w:rsidRDefault="008C2A83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10.  God chose David to be king. </w:t>
      </w:r>
    </w:p>
    <w:p w14:paraId="14954400" w14:textId="77777777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</w:p>
    <w:p w14:paraId="58564073" w14:textId="77777777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</w:p>
    <w:p w14:paraId="6AEAF706" w14:textId="5325485F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11090F">
        <w:rPr>
          <w:rFonts w:ascii="Times New Roman" w:hAnsi="Times New Roman" w:cs="Times New Roman"/>
          <w:b/>
          <w:bCs/>
          <w:sz w:val="24"/>
          <w:szCs w:val="24"/>
        </w:rPr>
        <w:t>1 Samuel 16:7</w:t>
      </w:r>
      <w:r>
        <w:rPr>
          <w:rFonts w:ascii="Times New Roman" w:hAnsi="Times New Roman" w:cs="Times New Roman"/>
          <w:sz w:val="24"/>
          <w:szCs w:val="24"/>
        </w:rPr>
        <w:t xml:space="preserve">, what does the Lord look at when He looks at </w:t>
      </w:r>
      <w:r w:rsidRPr="008C2A83">
        <w:rPr>
          <w:rFonts w:ascii="Times New Roman" w:hAnsi="Times New Roman" w:cs="Times New Roman"/>
          <w:sz w:val="24"/>
          <w:szCs w:val="24"/>
          <w:u w:val="single"/>
        </w:rPr>
        <w:t>you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F6DAEBC" w14:textId="77777777" w:rsidR="008C2A83" w:rsidRDefault="008C2A83" w:rsidP="00E318F7">
      <w:pPr>
        <w:rPr>
          <w:rFonts w:ascii="Times New Roman" w:hAnsi="Times New Roman" w:cs="Times New Roman"/>
          <w:sz w:val="24"/>
          <w:szCs w:val="24"/>
        </w:rPr>
      </w:pPr>
    </w:p>
    <w:p w14:paraId="27BEA468" w14:textId="07CA51EC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Do you know of another story from the Bible about the town of Bethlehem? </w:t>
      </w:r>
      <w:r w:rsidRPr="009F0D28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9F0D28" w:rsidRPr="009F0D28">
        <w:rPr>
          <w:rFonts w:ascii="Times New Roman" w:hAnsi="Times New Roman" w:cs="Times New Roman"/>
          <w:sz w:val="24"/>
          <w:szCs w:val="24"/>
          <w:lang w:val="fr-FR"/>
        </w:rPr>
        <w:t>Hint :</w:t>
      </w: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Christmas)</w:t>
      </w:r>
    </w:p>
    <w:p w14:paraId="346D887A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3ADDA61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53B938F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6BD5059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3961EBC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69BDCB68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A4313FD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787EA8E" w14:textId="77777777" w:rsidR="008C2A83" w:rsidRPr="009F0D28" w:rsidRDefault="008C2A83" w:rsidP="00E318F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70898AB" w14:textId="659BA910" w:rsidR="008C2A83" w:rsidRPr="009F0D28" w:rsidRDefault="008C2A83" w:rsidP="00E318F7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9F0D28">
        <w:rPr>
          <w:rFonts w:ascii="Times New Roman" w:hAnsi="Times New Roman" w:cs="Times New Roman"/>
          <w:b/>
          <w:bCs/>
          <w:sz w:val="28"/>
          <w:szCs w:val="28"/>
          <w:lang w:val="fr-FR"/>
        </w:rPr>
        <w:lastRenderedPageBreak/>
        <w:t>Answers</w:t>
      </w:r>
    </w:p>
    <w:p w14:paraId="7F57ED83" w14:textId="0A7B20F5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1.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F</w:t>
      </w:r>
    </w:p>
    <w:p w14:paraId="06AB596A" w14:textId="29624299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2.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T</w:t>
      </w:r>
    </w:p>
    <w:p w14:paraId="4334B273" w14:textId="582F56DD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3.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F</w:t>
      </w:r>
    </w:p>
    <w:p w14:paraId="599EB05B" w14:textId="745DE662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4.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T</w:t>
      </w:r>
    </w:p>
    <w:p w14:paraId="59C02A88" w14:textId="7A9458BA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5.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F</w:t>
      </w:r>
    </w:p>
    <w:p w14:paraId="4D81449A" w14:textId="00373978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6.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T</w:t>
      </w:r>
    </w:p>
    <w:p w14:paraId="56C3FAFA" w14:textId="4ACD381C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7.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T</w:t>
      </w:r>
    </w:p>
    <w:p w14:paraId="4572AEEE" w14:textId="61DE9FB7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8.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F</w:t>
      </w:r>
    </w:p>
    <w:p w14:paraId="416D8715" w14:textId="51CB0F62" w:rsidR="008C2A83" w:rsidRPr="009F0D28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9F0D28">
        <w:rPr>
          <w:rFonts w:ascii="Times New Roman" w:hAnsi="Times New Roman" w:cs="Times New Roman"/>
          <w:sz w:val="24"/>
          <w:szCs w:val="24"/>
          <w:lang w:val="fr-FR"/>
        </w:rPr>
        <w:t xml:space="preserve">  9. </w:t>
      </w:r>
      <w:r w:rsidR="008C2A83" w:rsidRPr="009F0D28">
        <w:rPr>
          <w:rFonts w:ascii="Times New Roman" w:hAnsi="Times New Roman" w:cs="Times New Roman"/>
          <w:sz w:val="24"/>
          <w:szCs w:val="24"/>
          <w:lang w:val="fr-FR"/>
        </w:rPr>
        <w:t>T</w:t>
      </w:r>
    </w:p>
    <w:p w14:paraId="128485CD" w14:textId="05FABF89" w:rsidR="008C2A83" w:rsidRPr="0011090F" w:rsidRDefault="0011090F" w:rsidP="001109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8C2A83" w:rsidRPr="0011090F">
        <w:rPr>
          <w:rFonts w:ascii="Times New Roman" w:hAnsi="Times New Roman" w:cs="Times New Roman"/>
          <w:sz w:val="24"/>
          <w:szCs w:val="24"/>
        </w:rPr>
        <w:t>T</w:t>
      </w:r>
    </w:p>
    <w:p w14:paraId="08EF56AA" w14:textId="77777777" w:rsidR="008C2A83" w:rsidRDefault="008C2A83" w:rsidP="008C2A8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A63DB74" w14:textId="77777777" w:rsidR="00AC00D0" w:rsidRDefault="008C2A83" w:rsidP="008C2A83">
      <w:pPr>
        <w:ind w:left="360"/>
        <w:rPr>
          <w:rFonts w:ascii="Times New Roman" w:hAnsi="Times New Roman" w:cs="Times New Roman"/>
          <w:sz w:val="24"/>
          <w:szCs w:val="24"/>
        </w:rPr>
      </w:pPr>
      <w:r w:rsidRPr="00AC00D0">
        <w:rPr>
          <w:rFonts w:ascii="Times New Roman" w:hAnsi="Times New Roman" w:cs="Times New Roman"/>
          <w:b/>
          <w:bCs/>
          <w:sz w:val="24"/>
          <w:szCs w:val="24"/>
        </w:rPr>
        <w:t>According to 1 Samuel 16</w:t>
      </w:r>
      <w:r w:rsidR="00AC00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C00D0">
        <w:rPr>
          <w:rFonts w:ascii="Times New Roman" w:hAnsi="Times New Roman" w:cs="Times New Roman"/>
          <w:b/>
          <w:bCs/>
          <w:sz w:val="24"/>
          <w:szCs w:val="24"/>
        </w:rPr>
        <w:t xml:space="preserve">7, what does the Lord look at when He looks at </w:t>
      </w:r>
      <w:r w:rsidRPr="00AC00D0">
        <w:rPr>
          <w:rFonts w:ascii="Times New Roman" w:hAnsi="Times New Roman" w:cs="Times New Roman"/>
          <w:b/>
          <w:bCs/>
          <w:sz w:val="24"/>
          <w:szCs w:val="24"/>
          <w:u w:val="single"/>
        </w:rPr>
        <w:t>you</w:t>
      </w:r>
      <w:r w:rsidRPr="00AC00D0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AC0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DE474" w14:textId="0A5E3C48" w:rsidR="008C2A83" w:rsidRDefault="009F0D28" w:rsidP="008C2A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</w:t>
      </w:r>
      <w:r w:rsidR="00AC00D0">
        <w:rPr>
          <w:rFonts w:ascii="Times New Roman" w:hAnsi="Times New Roman" w:cs="Times New Roman"/>
          <w:sz w:val="24"/>
          <w:szCs w:val="24"/>
        </w:rPr>
        <w:t xml:space="preserve"> heart</w:t>
      </w:r>
    </w:p>
    <w:p w14:paraId="339A2169" w14:textId="7FF0BEF3" w:rsidR="00AC00D0" w:rsidRPr="00AC00D0" w:rsidRDefault="00AC00D0" w:rsidP="008C2A83">
      <w:pPr>
        <w:ind w:left="360"/>
        <w:rPr>
          <w:rFonts w:ascii="Times New Roman" w:hAnsi="Times New Roman" w:cs="Times New Roman"/>
          <w:sz w:val="24"/>
          <w:szCs w:val="24"/>
        </w:rPr>
      </w:pPr>
      <w:r w:rsidRPr="00AC00D0">
        <w:rPr>
          <w:rFonts w:ascii="Times New Roman" w:hAnsi="Times New Roman" w:cs="Times New Roman"/>
          <w:b/>
          <w:bCs/>
          <w:sz w:val="24"/>
          <w:szCs w:val="24"/>
        </w:rPr>
        <w:t>Do you know of another story from the Bible about the town of Bethlehem?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Jesus was born in Bethlehem.</w:t>
      </w:r>
    </w:p>
    <w:p w14:paraId="17292368" w14:textId="77777777" w:rsidR="00AC00D0" w:rsidRPr="008C2A83" w:rsidRDefault="00AC00D0" w:rsidP="008C2A83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AC00D0" w:rsidRPr="008C2A83" w:rsidSect="00EC72EB">
      <w:pgSz w:w="12240" w:h="15840"/>
      <w:pgMar w:top="1440" w:right="1440" w:bottom="1440" w:left="1440" w:header="720" w:footer="720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6478C"/>
    <w:multiLevelType w:val="hybridMultilevel"/>
    <w:tmpl w:val="03320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3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F7"/>
    <w:rsid w:val="00101D00"/>
    <w:rsid w:val="0011090F"/>
    <w:rsid w:val="006C381F"/>
    <w:rsid w:val="00814739"/>
    <w:rsid w:val="008C2A83"/>
    <w:rsid w:val="008C6281"/>
    <w:rsid w:val="009F0D28"/>
    <w:rsid w:val="00AC00D0"/>
    <w:rsid w:val="00E318F7"/>
    <w:rsid w:val="00EC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F1D4"/>
  <w15:chartTrackingRefBased/>
  <w15:docId w15:val="{50DBF035-5C2C-4D83-BFCE-0999C2B8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96D75E-87A3-4754-BDE0-F322C3A70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90067-981D-4E08-A737-B96420D3E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9591E-41AF-419B-BDEF-2079FE6201BA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2024-10-29T23:17:00Z</dcterms:created>
  <dcterms:modified xsi:type="dcterms:W3CDTF">2026-05-26T21:03:00Z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